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E3D" w:rsidRPr="00BA0E3D" w:rsidRDefault="00BA0E3D" w:rsidP="00BA0E3D">
      <w:pPr>
        <w:spacing w:after="200" w:line="276" w:lineRule="auto"/>
        <w:rPr>
          <w:rFonts w:ascii="Times New Roman" w:eastAsia="Times New Roman" w:hAnsi="Times New Roman" w:cs="Times New Roman"/>
          <w:lang w:val="en-US" w:bidi="en-US"/>
        </w:rPr>
      </w:pPr>
    </w:p>
    <w:tbl>
      <w:tblPr>
        <w:tblStyle w:val="1"/>
        <w:tblW w:w="10240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273"/>
        <w:gridCol w:w="4155"/>
      </w:tblGrid>
      <w:tr w:rsidR="00BA0E3D" w:rsidRPr="00BA0E3D" w:rsidTr="00ED6C8D">
        <w:tc>
          <w:tcPr>
            <w:tcW w:w="5812" w:type="dxa"/>
            <w:hideMark/>
          </w:tcPr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b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b/>
                <w:lang w:eastAsia="ru-RU" w:bidi="en-US"/>
              </w:rPr>
              <w:t>МУНИЦИПАЛЬНОЕ БЮДЖЕТНОЕ</w:t>
            </w:r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b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b/>
                <w:lang w:eastAsia="ru-RU" w:bidi="en-US"/>
              </w:rPr>
              <w:t>ОБЩЕОБРАЗОВАТЕЛЬНОЕ УЧРЕЖДЕНИЕ</w:t>
            </w:r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b/>
                <w:lang w:eastAsia="ru-RU" w:bidi="en-US"/>
              </w:rPr>
            </w:pPr>
            <w:proofErr w:type="gramStart"/>
            <w:r w:rsidRPr="00BA0E3D">
              <w:rPr>
                <w:rFonts w:ascii="Times New Roman" w:eastAsia="Times New Roman" w:hAnsi="Times New Roman"/>
                <w:b/>
                <w:lang w:eastAsia="ru-RU" w:bidi="en-US"/>
              </w:rPr>
              <w:t>СРЕДНЯЯ  ОБЩЕОБРАЗОВАТЕЛЬНАЯ</w:t>
            </w:r>
            <w:proofErr w:type="gramEnd"/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b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b/>
                <w:lang w:eastAsia="ru-RU" w:bidi="en-US"/>
              </w:rPr>
              <w:t>ШКОЛА №4 ИМЕНИ ВИКТОРА ВЛАДИМИРОВИЧА</w:t>
            </w:r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b/>
                <w:lang w:eastAsia="ru-RU" w:bidi="en-US"/>
              </w:rPr>
              <w:t>ШИТИКА СТАНИЦЫ АТАМАНСКОЙ</w:t>
            </w:r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lang w:eastAsia="ru-RU" w:bidi="en-US"/>
              </w:rPr>
              <w:t>ИНН 2346011546 ОГРН 1022304479075</w:t>
            </w:r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lang w:eastAsia="ru-RU" w:bidi="en-US"/>
              </w:rPr>
              <w:t>КПП 234601001 ОКПО 41933967</w:t>
            </w:r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lang w:eastAsia="ru-RU" w:bidi="en-US"/>
              </w:rPr>
              <w:t>352065, КРАСНОДАРСКИЙ КРАЙ, ПАВЛОВСКИЙ Р-Н,</w:t>
            </w:r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lang w:eastAsia="ru-RU" w:bidi="en-US"/>
              </w:rPr>
              <w:t>СТАНИЦА АТАМАНСКАЯ, УЛИЦА ШЕВЧЕНКО, 30</w:t>
            </w:r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lang w:eastAsia="ru-RU" w:bidi="en-US"/>
              </w:rPr>
              <w:t>Тел.: 8 (86191)4-97-16.</w:t>
            </w:r>
          </w:p>
          <w:p w:rsidR="00BA0E3D" w:rsidRPr="00BA0E3D" w:rsidRDefault="00BA0E3D" w:rsidP="00BA0E3D">
            <w:pPr>
              <w:jc w:val="center"/>
              <w:rPr>
                <w:rFonts w:ascii="Times New Roman" w:eastAsia="Times New Roman" w:hAnsi="Times New Roman"/>
                <w:lang w:val="it-IT" w:eastAsia="ru-RU" w:bidi="en-US"/>
              </w:rPr>
            </w:pPr>
            <w:r w:rsidRPr="00BA0E3D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</w:p>
          <w:p w:rsidR="00BA0E3D" w:rsidRPr="00897BED" w:rsidRDefault="00BA0E3D" w:rsidP="00BA0E3D">
            <w:pPr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4E48AA">
              <w:rPr>
                <w:rFonts w:ascii="Times New Roman" w:eastAsia="Times New Roman" w:hAnsi="Times New Roman"/>
                <w:lang w:eastAsia="ru-RU" w:bidi="en-US"/>
              </w:rPr>
              <w:t>№ 196</w:t>
            </w:r>
            <w:r w:rsidR="004E48AA" w:rsidRPr="004E48AA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proofErr w:type="gramStart"/>
            <w:r w:rsidR="008012C2">
              <w:rPr>
                <w:rFonts w:ascii="Times New Roman" w:eastAsia="Times New Roman" w:hAnsi="Times New Roman"/>
                <w:lang w:eastAsia="ru-RU" w:bidi="en-US"/>
              </w:rPr>
              <w:t>от  08</w:t>
            </w:r>
            <w:r w:rsidR="0036057C">
              <w:rPr>
                <w:rFonts w:ascii="Times New Roman" w:eastAsia="Times New Roman" w:hAnsi="Times New Roman"/>
                <w:lang w:eastAsia="ru-RU" w:bidi="en-US"/>
              </w:rPr>
              <w:t>.02</w:t>
            </w:r>
            <w:r w:rsidR="00D8310A">
              <w:rPr>
                <w:rFonts w:ascii="Times New Roman" w:eastAsia="Times New Roman" w:hAnsi="Times New Roman"/>
                <w:lang w:eastAsia="ru-RU" w:bidi="en-US"/>
              </w:rPr>
              <w:t>.</w:t>
            </w:r>
            <w:r w:rsidR="00220AB0">
              <w:rPr>
                <w:rFonts w:ascii="Times New Roman" w:eastAsia="Times New Roman" w:hAnsi="Times New Roman"/>
                <w:lang w:eastAsia="ru-RU" w:bidi="en-US"/>
              </w:rPr>
              <w:t>2021</w:t>
            </w:r>
            <w:proofErr w:type="gramEnd"/>
            <w:r w:rsidR="00220AB0">
              <w:rPr>
                <w:rFonts w:ascii="Times New Roman" w:eastAsia="Times New Roman" w:hAnsi="Times New Roman"/>
                <w:lang w:eastAsia="ru-RU" w:bidi="en-US"/>
              </w:rPr>
              <w:t xml:space="preserve"> </w:t>
            </w:r>
            <w:r w:rsidRPr="00897BED">
              <w:rPr>
                <w:rFonts w:ascii="Times New Roman" w:eastAsia="Times New Roman" w:hAnsi="Times New Roman"/>
                <w:lang w:eastAsia="ru-RU" w:bidi="en-US"/>
              </w:rPr>
              <w:t xml:space="preserve"> г</w:t>
            </w:r>
          </w:p>
          <w:p w:rsidR="00BA0E3D" w:rsidRPr="00897BED" w:rsidRDefault="00BA0E3D" w:rsidP="00BA0E3D">
            <w:pPr>
              <w:jc w:val="center"/>
              <w:rPr>
                <w:rFonts w:ascii="Times New Roman" w:eastAsia="Times New Roman" w:hAnsi="Times New Roman"/>
                <w:lang w:eastAsia="ru-RU" w:bidi="en-US"/>
              </w:rPr>
            </w:pPr>
            <w:r w:rsidRPr="00897BED">
              <w:rPr>
                <w:rFonts w:ascii="Times New Roman" w:eastAsia="Times New Roman" w:hAnsi="Times New Roman"/>
                <w:lang w:eastAsia="ru-RU" w:bidi="en-US"/>
              </w:rPr>
              <w:t>на №___________ от______________</w:t>
            </w:r>
          </w:p>
        </w:tc>
        <w:tc>
          <w:tcPr>
            <w:tcW w:w="273" w:type="dxa"/>
          </w:tcPr>
          <w:p w:rsidR="00BA0E3D" w:rsidRPr="00897BED" w:rsidRDefault="00BA0E3D" w:rsidP="00BA0E3D">
            <w:pPr>
              <w:rPr>
                <w:rFonts w:ascii="Times New Roman" w:eastAsia="Times New Roman" w:hAnsi="Times New Roman"/>
                <w:lang w:eastAsia="ru-RU" w:bidi="en-US"/>
              </w:rPr>
            </w:pPr>
          </w:p>
        </w:tc>
        <w:tc>
          <w:tcPr>
            <w:tcW w:w="4155" w:type="dxa"/>
          </w:tcPr>
          <w:p w:rsidR="00BA0E3D" w:rsidRPr="00BA0E3D" w:rsidRDefault="0036057C" w:rsidP="00BA0E3D">
            <w:pPr>
              <w:snapToGrid w:val="0"/>
              <w:rPr>
                <w:rFonts w:ascii="Times New Roman" w:eastAsia="Times New Roman" w:hAnsi="Times New Roman"/>
                <w:lang w:bidi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. н</w:t>
            </w:r>
            <w:r w:rsidR="00BA0E3D" w:rsidRPr="00BA0E3D">
              <w:rPr>
                <w:rFonts w:ascii="Times New Roman" w:eastAsia="Times New Roman" w:hAnsi="Times New Roman"/>
                <w:sz w:val="28"/>
                <w:szCs w:val="28"/>
                <w:lang w:eastAsia="ru-RU" w:bidi="en-US"/>
              </w:rPr>
              <w:t>ачаль</w:t>
            </w:r>
            <w:r>
              <w:rPr>
                <w:rFonts w:ascii="Times New Roman" w:eastAsia="Times New Roman" w:hAnsi="Times New Roman"/>
                <w:sz w:val="28"/>
                <w:lang w:eastAsia="ru-RU" w:bidi="en-US"/>
              </w:rPr>
              <w:t>ника</w:t>
            </w:r>
            <w:r w:rsidR="00BA0E3D" w:rsidRPr="00BA0E3D">
              <w:rPr>
                <w:rFonts w:ascii="Times New Roman" w:eastAsia="Times New Roman" w:hAnsi="Times New Roman"/>
                <w:sz w:val="28"/>
                <w:lang w:eastAsia="ru-RU" w:bidi="en-US"/>
              </w:rPr>
              <w:t xml:space="preserve"> управления </w:t>
            </w:r>
          </w:p>
          <w:p w:rsidR="00BA0E3D" w:rsidRPr="00BA0E3D" w:rsidRDefault="00BA0E3D" w:rsidP="00BA0E3D">
            <w:pPr>
              <w:rPr>
                <w:rFonts w:ascii="Times New Roman" w:eastAsia="Times New Roman" w:hAnsi="Times New Roman"/>
                <w:sz w:val="28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sz w:val="28"/>
                <w:lang w:eastAsia="ru-RU" w:bidi="en-US"/>
              </w:rPr>
              <w:t xml:space="preserve">образованием администрации </w:t>
            </w:r>
          </w:p>
          <w:p w:rsidR="00BA0E3D" w:rsidRPr="00BA0E3D" w:rsidRDefault="00BA0E3D" w:rsidP="00BA0E3D">
            <w:pPr>
              <w:rPr>
                <w:rFonts w:ascii="Times New Roman" w:eastAsia="Times New Roman" w:hAnsi="Times New Roman"/>
                <w:sz w:val="28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sz w:val="28"/>
                <w:lang w:eastAsia="ru-RU" w:bidi="en-US"/>
              </w:rPr>
              <w:t xml:space="preserve">муниципального образования </w:t>
            </w:r>
          </w:p>
          <w:p w:rsidR="00BA0E3D" w:rsidRPr="00BA0E3D" w:rsidRDefault="00BA0E3D" w:rsidP="00BA0E3D">
            <w:pPr>
              <w:rPr>
                <w:rFonts w:ascii="Times New Roman" w:eastAsia="Times New Roman" w:hAnsi="Times New Roman"/>
                <w:sz w:val="28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sz w:val="28"/>
                <w:lang w:eastAsia="ru-RU" w:bidi="en-US"/>
              </w:rPr>
              <w:t xml:space="preserve">Павловский район </w:t>
            </w:r>
          </w:p>
          <w:p w:rsidR="00BA0E3D" w:rsidRPr="00BA0E3D" w:rsidRDefault="0036057C" w:rsidP="00BA0E3D">
            <w:pPr>
              <w:rPr>
                <w:rFonts w:ascii="Times New Roman" w:eastAsia="Times New Roman" w:hAnsi="Times New Roman"/>
                <w:sz w:val="28"/>
                <w:lang w:eastAsia="ru-RU" w:bidi="en-US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lang w:eastAsia="ru-RU" w:bidi="en-US"/>
              </w:rPr>
              <w:t>Попко</w:t>
            </w:r>
            <w:proofErr w:type="spellEnd"/>
            <w:r>
              <w:rPr>
                <w:rFonts w:ascii="Times New Roman" w:eastAsia="Times New Roman" w:hAnsi="Times New Roman"/>
                <w:sz w:val="28"/>
                <w:lang w:eastAsia="ru-RU" w:bidi="en-US"/>
              </w:rPr>
              <w:t xml:space="preserve"> Н.А.</w:t>
            </w:r>
          </w:p>
          <w:p w:rsidR="00BA0E3D" w:rsidRPr="00BA0E3D" w:rsidRDefault="00BA0E3D" w:rsidP="00BA0E3D">
            <w:pPr>
              <w:rPr>
                <w:rFonts w:ascii="Times New Roman" w:eastAsia="Times New Roman" w:hAnsi="Times New Roman"/>
                <w:sz w:val="28"/>
                <w:lang w:eastAsia="ru-RU" w:bidi="en-US"/>
              </w:rPr>
            </w:pPr>
          </w:p>
          <w:p w:rsidR="00BA0E3D" w:rsidRPr="00BA0E3D" w:rsidRDefault="00BA0E3D" w:rsidP="00BA0E3D">
            <w:pPr>
              <w:rPr>
                <w:rFonts w:ascii="Times New Roman" w:eastAsia="Times New Roman" w:hAnsi="Times New Roman"/>
                <w:sz w:val="28"/>
                <w:lang w:eastAsia="ru-RU" w:bidi="en-US"/>
              </w:rPr>
            </w:pPr>
            <w:r w:rsidRPr="00BA0E3D">
              <w:rPr>
                <w:rFonts w:ascii="Times New Roman" w:eastAsia="Times New Roman" w:hAnsi="Times New Roman"/>
                <w:sz w:val="28"/>
                <w:lang w:eastAsia="ru-RU" w:bidi="en-US"/>
              </w:rPr>
              <w:t>Пушкина ул., д.260</w:t>
            </w:r>
          </w:p>
          <w:p w:rsidR="00BE4A76" w:rsidRDefault="00BA0E3D" w:rsidP="00BA0E3D">
            <w:pPr>
              <w:rPr>
                <w:rFonts w:ascii="Times New Roman" w:eastAsia="Times New Roman" w:hAnsi="Times New Roman"/>
                <w:sz w:val="28"/>
                <w:lang w:eastAsia="ru-RU" w:bidi="en-US"/>
              </w:rPr>
            </w:pPr>
            <w:proofErr w:type="spellStart"/>
            <w:r w:rsidRPr="00BA0E3D">
              <w:rPr>
                <w:rFonts w:ascii="Times New Roman" w:eastAsia="Times New Roman" w:hAnsi="Times New Roman"/>
                <w:sz w:val="28"/>
                <w:lang w:eastAsia="ru-RU" w:bidi="en-US"/>
              </w:rPr>
              <w:t>ст-ца</w:t>
            </w:r>
            <w:proofErr w:type="spellEnd"/>
            <w:r w:rsidRPr="00BA0E3D">
              <w:rPr>
                <w:rFonts w:ascii="Times New Roman" w:eastAsia="Times New Roman" w:hAnsi="Times New Roman"/>
                <w:sz w:val="28"/>
                <w:lang w:eastAsia="ru-RU" w:bidi="en-US"/>
              </w:rPr>
              <w:t xml:space="preserve"> Павловская, 352040</w:t>
            </w:r>
          </w:p>
          <w:p w:rsidR="00723407" w:rsidRDefault="00723407" w:rsidP="00BA0E3D">
            <w:pPr>
              <w:rPr>
                <w:rFonts w:ascii="Times New Roman" w:eastAsia="Times New Roman" w:hAnsi="Times New Roman"/>
                <w:sz w:val="28"/>
                <w:lang w:eastAsia="ru-RU" w:bidi="en-US"/>
              </w:rPr>
            </w:pPr>
          </w:p>
          <w:p w:rsidR="00723407" w:rsidRPr="00723407" w:rsidRDefault="001152F6" w:rsidP="00BA0E3D">
            <w:pPr>
              <w:rPr>
                <w:rFonts w:ascii="Times New Roman" w:eastAsia="Times New Roman" w:hAnsi="Times New Roman"/>
                <w:sz w:val="28"/>
                <w:lang w:eastAsia="ru-RU" w:bidi="en-US"/>
              </w:rPr>
            </w:pPr>
            <w:r>
              <w:rPr>
                <w:rFonts w:ascii="Times New Roman" w:eastAsia="Times New Roman" w:hAnsi="Times New Roman"/>
                <w:sz w:val="28"/>
                <w:lang w:eastAsia="ru-RU" w:bidi="en-US"/>
              </w:rPr>
              <w:t xml:space="preserve">Т.Б. </w:t>
            </w:r>
            <w:proofErr w:type="spellStart"/>
            <w:r>
              <w:rPr>
                <w:rFonts w:ascii="Times New Roman" w:eastAsia="Times New Roman" w:hAnsi="Times New Roman"/>
                <w:sz w:val="28"/>
                <w:lang w:eastAsia="ru-RU" w:bidi="en-US"/>
              </w:rPr>
              <w:t>Олейниковой</w:t>
            </w:r>
            <w:proofErr w:type="spellEnd"/>
          </w:p>
        </w:tc>
      </w:tr>
    </w:tbl>
    <w:p w:rsidR="00BA0E3D" w:rsidRPr="00BA0E3D" w:rsidRDefault="00BA0E3D" w:rsidP="00BA0E3D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BA0E3D" w:rsidRPr="00BA0E3D" w:rsidRDefault="00BA0E3D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</w:p>
    <w:p w:rsidR="004E48AA" w:rsidRPr="002D14F9" w:rsidRDefault="00BE4A76" w:rsidP="002D14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4A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012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деятельности ШМО</w:t>
      </w:r>
    </w:p>
    <w:p w:rsidR="00BA0E3D" w:rsidRPr="00BA0E3D" w:rsidRDefault="00BA0E3D" w:rsidP="00BA0E3D">
      <w:pPr>
        <w:tabs>
          <w:tab w:val="left" w:pos="43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E3D" w:rsidRPr="00BA0E3D" w:rsidRDefault="00BA0E3D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4C6C6A" w:rsidRDefault="00BA0E3D" w:rsidP="004C6C6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Муниципальное бюджетное общеобразовательное учреждение средняя общеобразовательная школа № 4 имени Виктора Владимировича </w:t>
      </w:r>
      <w:proofErr w:type="gramStart"/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>Шитика  станицы</w:t>
      </w:r>
      <w:proofErr w:type="gramEnd"/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Атама</w:t>
      </w:r>
      <w:r w:rsidR="00503F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нской  </w:t>
      </w:r>
      <w:r w:rsidR="003E78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предоставляет </w:t>
      </w:r>
      <w:r w:rsidR="008012C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деятельности ШМО в 2020</w:t>
      </w:r>
      <w:r w:rsidR="00054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8012C2">
        <w:rPr>
          <w:rFonts w:ascii="Times New Roman" w:eastAsia="Times New Roman" w:hAnsi="Times New Roman" w:cs="Times New Roman"/>
          <w:sz w:val="28"/>
          <w:szCs w:val="28"/>
          <w:lang w:eastAsia="ru-RU"/>
        </w:rPr>
        <w:t>- 2021 учебном году:</w:t>
      </w:r>
    </w:p>
    <w:p w:rsidR="008012C2" w:rsidRDefault="008012C2" w:rsidP="008012C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работы ШМО (приложение 1),</w:t>
      </w:r>
    </w:p>
    <w:p w:rsidR="008012C2" w:rsidRPr="008012C2" w:rsidRDefault="00522744" w:rsidP="008012C2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деятельности ШМО (приложение 2).</w:t>
      </w:r>
    </w:p>
    <w:p w:rsidR="009D5356" w:rsidRDefault="009D5356" w:rsidP="009D53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E3D" w:rsidRPr="00BA0E3D" w:rsidRDefault="00BA0E3D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МБОУ СОШ № 4</w:t>
      </w:r>
    </w:p>
    <w:p w:rsidR="00BA0E3D" w:rsidRPr="00BA0E3D" w:rsidRDefault="00BA0E3D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>им. В.В. Шитика ст. Атаманской                                                        Л.В. Бойко</w:t>
      </w:r>
    </w:p>
    <w:p w:rsidR="00BA0E3D" w:rsidRPr="00BA0E3D" w:rsidRDefault="00BA0E3D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108" w:rsidRDefault="00D73108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108" w:rsidRDefault="00D73108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108" w:rsidRDefault="00D73108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D8A" w:rsidRDefault="00A03D8A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D8A" w:rsidRDefault="00A03D8A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3D8A" w:rsidRDefault="00A03D8A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AB0" w:rsidRDefault="00220AB0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44" w:rsidRDefault="00522744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44" w:rsidRDefault="00522744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44" w:rsidRDefault="00522744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44" w:rsidRDefault="00522744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44" w:rsidRDefault="00522744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44" w:rsidRDefault="00522744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744" w:rsidRDefault="00522744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AB0" w:rsidRPr="00BA0E3D" w:rsidRDefault="00220AB0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0E3D" w:rsidRPr="00BA0E3D" w:rsidRDefault="00BA0E3D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Н.С. </w:t>
      </w:r>
      <w:proofErr w:type="spellStart"/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Ставицкая</w:t>
      </w:r>
      <w:proofErr w:type="spellEnd"/>
    </w:p>
    <w:p w:rsidR="00BA0E3D" w:rsidRPr="00BA0E3D" w:rsidRDefault="00BA0E3D" w:rsidP="00BA0E3D">
      <w:pPr>
        <w:tabs>
          <w:tab w:val="left" w:pos="4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0E3D">
        <w:rPr>
          <w:rFonts w:ascii="Times New Roman" w:eastAsia="Times New Roman" w:hAnsi="Times New Roman" w:cs="Times New Roman"/>
          <w:sz w:val="28"/>
          <w:szCs w:val="28"/>
          <w:lang w:eastAsia="ru-RU"/>
        </w:rPr>
        <w:t>4-95-82</w:t>
      </w:r>
    </w:p>
    <w:p w:rsidR="000A5622" w:rsidRDefault="000A5622" w:rsidP="000A562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0A56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22744" w:rsidRDefault="00522744" w:rsidP="00ED72C3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D5356" w:rsidRDefault="009D5356" w:rsidP="00ED72C3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8012C2" w:rsidRPr="008012C2" w:rsidRDefault="008012C2" w:rsidP="008012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012C2">
        <w:rPr>
          <w:rFonts w:ascii="Times New Roman" w:eastAsia="Calibri" w:hAnsi="Times New Roman" w:cs="Times New Roman"/>
          <w:sz w:val="28"/>
          <w:szCs w:val="28"/>
        </w:rPr>
        <w:t xml:space="preserve">План работы ШМО в 2020-2021 учебном году в </w:t>
      </w:r>
      <w:proofErr w:type="gramStart"/>
      <w:r w:rsidRPr="008012C2">
        <w:rPr>
          <w:rFonts w:ascii="Times New Roman" w:eastAsia="Calibri" w:hAnsi="Times New Roman" w:cs="Times New Roman"/>
          <w:sz w:val="28"/>
          <w:szCs w:val="28"/>
        </w:rPr>
        <w:t xml:space="preserve">МБОУ </w:t>
      </w:r>
      <w:r w:rsidR="00522744">
        <w:rPr>
          <w:rFonts w:ascii="Times New Roman" w:eastAsia="Calibri" w:hAnsi="Times New Roman" w:cs="Times New Roman"/>
          <w:sz w:val="28"/>
          <w:szCs w:val="28"/>
        </w:rPr>
        <w:t xml:space="preserve"> СОШ</w:t>
      </w:r>
      <w:proofErr w:type="gramEnd"/>
      <w:r w:rsidR="00522744">
        <w:rPr>
          <w:rFonts w:ascii="Times New Roman" w:eastAsia="Calibri" w:hAnsi="Times New Roman" w:cs="Times New Roman"/>
          <w:sz w:val="28"/>
          <w:szCs w:val="28"/>
        </w:rPr>
        <w:t xml:space="preserve"> № 4 им. В.В. Шитика ст. Атаманской</w:t>
      </w:r>
    </w:p>
    <w:p w:rsidR="008012C2" w:rsidRPr="008012C2" w:rsidRDefault="008012C2" w:rsidP="008012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5827"/>
        <w:gridCol w:w="1417"/>
        <w:gridCol w:w="2126"/>
        <w:gridCol w:w="1985"/>
        <w:gridCol w:w="1701"/>
      </w:tblGrid>
      <w:tr w:rsidR="008012C2" w:rsidRPr="008012C2" w:rsidTr="00196B12">
        <w:trPr>
          <w:trHeight w:val="610"/>
        </w:trPr>
        <w:tc>
          <w:tcPr>
            <w:tcW w:w="1965" w:type="dxa"/>
            <w:shd w:val="clear" w:color="000000" w:fill="FFFFFF"/>
          </w:tcPr>
          <w:p w:rsidR="008012C2" w:rsidRPr="008012C2" w:rsidRDefault="008012C2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2C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5827" w:type="dxa"/>
            <w:shd w:val="clear" w:color="000000" w:fill="FFFFFF"/>
          </w:tcPr>
          <w:p w:rsidR="008012C2" w:rsidRPr="008012C2" w:rsidRDefault="008012C2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2C2">
              <w:rPr>
                <w:rFonts w:ascii="Times New Roman" w:eastAsia="Calibri" w:hAnsi="Times New Roman" w:cs="Times New Roman"/>
                <w:sz w:val="24"/>
                <w:szCs w:val="24"/>
              </w:rPr>
              <w:t>Тема семинара</w:t>
            </w:r>
          </w:p>
        </w:tc>
        <w:tc>
          <w:tcPr>
            <w:tcW w:w="1417" w:type="dxa"/>
            <w:shd w:val="clear" w:color="000000" w:fill="FFFFFF"/>
          </w:tcPr>
          <w:p w:rsidR="008012C2" w:rsidRPr="008012C2" w:rsidRDefault="008012C2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2C2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126" w:type="dxa"/>
            <w:shd w:val="clear" w:color="000000" w:fill="FFFFFF"/>
          </w:tcPr>
          <w:p w:rsidR="008012C2" w:rsidRPr="008012C2" w:rsidRDefault="008012C2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2C2">
              <w:rPr>
                <w:rFonts w:ascii="Times New Roman" w:eastAsia="Calibri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1985" w:type="dxa"/>
            <w:shd w:val="clear" w:color="000000" w:fill="FFFFFF"/>
          </w:tcPr>
          <w:p w:rsidR="008012C2" w:rsidRPr="008012C2" w:rsidRDefault="008012C2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2C2">
              <w:rPr>
                <w:rFonts w:ascii="Times New Roman" w:eastAsia="Calibri" w:hAnsi="Times New Roman" w:cs="Times New Roman"/>
                <w:sz w:val="24"/>
                <w:szCs w:val="24"/>
              </w:rPr>
              <w:t>Контингент участников</w:t>
            </w:r>
          </w:p>
        </w:tc>
        <w:tc>
          <w:tcPr>
            <w:tcW w:w="1701" w:type="dxa"/>
            <w:shd w:val="clear" w:color="000000" w:fill="FFFFFF"/>
          </w:tcPr>
          <w:p w:rsidR="008012C2" w:rsidRPr="008012C2" w:rsidRDefault="008012C2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2C2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835556" w:rsidRPr="008012C2" w:rsidTr="00196B12">
        <w:tc>
          <w:tcPr>
            <w:tcW w:w="1965" w:type="dxa"/>
            <w:vMerge w:val="restart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ф</w:t>
            </w:r>
            <w:r w:rsidRPr="00FB5A03">
              <w:rPr>
                <w:rFonts w:ascii="Times New Roman" w:eastAsia="Calibri" w:hAnsi="Times New Roman" w:cs="Times New Roman"/>
                <w:sz w:val="24"/>
                <w:szCs w:val="24"/>
              </w:rPr>
              <w:t>изики, математики и информатики</w:t>
            </w:r>
          </w:p>
        </w:tc>
        <w:tc>
          <w:tcPr>
            <w:tcW w:w="5827" w:type="dxa"/>
            <w:shd w:val="clear" w:color="000000" w:fill="FFFFFF"/>
          </w:tcPr>
          <w:p w:rsidR="00835556" w:rsidRPr="00FB5A03" w:rsidRDefault="00835556" w:rsidP="00472BE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A03">
              <w:rPr>
                <w:rFonts w:ascii="Times New Roman" w:eastAsia="Calibri" w:hAnsi="Times New Roman" w:cs="Times New Roman"/>
                <w:sz w:val="24"/>
                <w:szCs w:val="24"/>
              </w:rPr>
              <w:t>Система развития и активизации познавательной деятельности обучающихся в процессе изучения физики в условиях реализации ФГОС</w:t>
            </w:r>
          </w:p>
          <w:p w:rsidR="00835556" w:rsidRPr="008012C2" w:rsidRDefault="00835556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</w:tcPr>
          <w:p w:rsidR="00835556" w:rsidRPr="008012C2" w:rsidRDefault="00196B12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04.11.2020</w:t>
            </w:r>
          </w:p>
        </w:tc>
        <w:tc>
          <w:tcPr>
            <w:tcW w:w="2126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985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1701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Ганина О.А.</w:t>
            </w:r>
          </w:p>
        </w:tc>
      </w:tr>
      <w:tr w:rsidR="00835556" w:rsidRPr="008012C2" w:rsidTr="00196B12">
        <w:tc>
          <w:tcPr>
            <w:tcW w:w="1965" w:type="dxa"/>
            <w:vMerge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835556" w:rsidRPr="00FB5A03" w:rsidRDefault="00835556" w:rsidP="00472BE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B5A0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Цифровая образовательная среда–новые возможности для современного учителя математики, информатики, физики</w:t>
            </w:r>
          </w:p>
          <w:p w:rsidR="00835556" w:rsidRPr="008012C2" w:rsidRDefault="00835556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</w:tcPr>
          <w:p w:rsidR="00835556" w:rsidRPr="008012C2" w:rsidRDefault="00196B12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12.12.2020</w:t>
            </w:r>
          </w:p>
        </w:tc>
        <w:tc>
          <w:tcPr>
            <w:tcW w:w="2126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1701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Ясеновская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Л.Н.</w:t>
            </w:r>
          </w:p>
        </w:tc>
      </w:tr>
      <w:tr w:rsidR="00835556" w:rsidRPr="008012C2" w:rsidTr="00196B12">
        <w:tc>
          <w:tcPr>
            <w:tcW w:w="1965" w:type="dxa"/>
            <w:vMerge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835556" w:rsidRPr="00FB5A03" w:rsidRDefault="00835556" w:rsidP="00472BE3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A0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проектной и исследовательской</w:t>
            </w:r>
          </w:p>
          <w:p w:rsidR="00835556" w:rsidRPr="00FB5A03" w:rsidRDefault="00835556" w:rsidP="00472BE3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A03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 учащихся на уроках в рамках</w:t>
            </w:r>
          </w:p>
          <w:p w:rsidR="00835556" w:rsidRPr="00FB5A03" w:rsidRDefault="00835556" w:rsidP="00472BE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B5A03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ФГОС</w:t>
            </w:r>
          </w:p>
          <w:p w:rsidR="00835556" w:rsidRPr="008012C2" w:rsidRDefault="00835556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000000" w:fill="FFFFFF"/>
          </w:tcPr>
          <w:p w:rsidR="00835556" w:rsidRPr="008012C2" w:rsidRDefault="00196B12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13.01.2021</w:t>
            </w:r>
          </w:p>
        </w:tc>
        <w:tc>
          <w:tcPr>
            <w:tcW w:w="2126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985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1701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Шишко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С.И.</w:t>
            </w:r>
          </w:p>
        </w:tc>
      </w:tr>
      <w:tr w:rsidR="00835556" w:rsidRPr="008012C2" w:rsidTr="00196B12">
        <w:tc>
          <w:tcPr>
            <w:tcW w:w="1965" w:type="dxa"/>
            <w:vMerge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835556" w:rsidRPr="008012C2" w:rsidRDefault="00835556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5A0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уровня вычислительных навыков на уроках математики, как средство достижения качества знаний</w:t>
            </w:r>
          </w:p>
        </w:tc>
        <w:tc>
          <w:tcPr>
            <w:tcW w:w="1417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126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985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1701" w:type="dxa"/>
            <w:shd w:val="clear" w:color="000000" w:fill="FFFFFF"/>
          </w:tcPr>
          <w:p w:rsidR="00835556" w:rsidRPr="008012C2" w:rsidRDefault="00835556" w:rsidP="008012C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Погодская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С.Л.</w:t>
            </w:r>
          </w:p>
        </w:tc>
      </w:tr>
      <w:tr w:rsidR="00835556" w:rsidRPr="008012C2" w:rsidTr="00196B12">
        <w:tc>
          <w:tcPr>
            <w:tcW w:w="1965" w:type="dxa"/>
            <w:vMerge w:val="restart"/>
            <w:shd w:val="clear" w:color="000000" w:fill="FFFFFF"/>
          </w:tcPr>
          <w:p w:rsidR="00835556" w:rsidRPr="008012C2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5556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географии, химии, биологии, технологии, ФК</w:t>
            </w:r>
          </w:p>
        </w:tc>
        <w:tc>
          <w:tcPr>
            <w:tcW w:w="5827" w:type="dxa"/>
            <w:shd w:val="clear" w:color="000000" w:fill="FFFFFF"/>
          </w:tcPr>
          <w:p w:rsidR="00835556" w:rsidRPr="00B263A6" w:rsidRDefault="00835556" w:rsidP="0047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75CC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формы организации </w:t>
            </w:r>
            <w:proofErr w:type="spellStart"/>
            <w:r w:rsidRPr="008B75CC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8B75CC">
              <w:rPr>
                <w:rFonts w:ascii="Times New Roman" w:hAnsi="Times New Roman" w:cs="Times New Roman"/>
                <w:sz w:val="24"/>
                <w:szCs w:val="24"/>
              </w:rPr>
              <w:t xml:space="preserve"> – спортивной, оздоровительной работы по формированию культуры здорового и безопасного образа жизни с учетом требований ФГОС ООО и СОО</w:t>
            </w:r>
          </w:p>
        </w:tc>
        <w:tc>
          <w:tcPr>
            <w:tcW w:w="1417" w:type="dxa"/>
            <w:shd w:val="clear" w:color="000000" w:fill="FFFFFF"/>
          </w:tcPr>
          <w:p w:rsidR="00835556" w:rsidRDefault="00196B12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10.10.2020</w:t>
            </w:r>
          </w:p>
        </w:tc>
        <w:tc>
          <w:tcPr>
            <w:tcW w:w="2126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1701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Бяков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С.В.</w:t>
            </w:r>
          </w:p>
        </w:tc>
      </w:tr>
      <w:tr w:rsidR="00835556" w:rsidRPr="008012C2" w:rsidTr="00196B12">
        <w:tc>
          <w:tcPr>
            <w:tcW w:w="1965" w:type="dxa"/>
            <w:vMerge/>
            <w:shd w:val="clear" w:color="000000" w:fill="FFFFFF"/>
          </w:tcPr>
          <w:p w:rsidR="00835556" w:rsidRPr="008012C2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835556" w:rsidRPr="00B263A6" w:rsidRDefault="00835556" w:rsidP="00472B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63A6">
              <w:rPr>
                <w:rFonts w:ascii="Times New Roman" w:hAnsi="Times New Roman" w:cs="Times New Roman"/>
                <w:sz w:val="24"/>
                <w:szCs w:val="24"/>
              </w:rPr>
              <w:t>Проектно</w:t>
            </w:r>
            <w:proofErr w:type="spellEnd"/>
            <w:r w:rsidRPr="00B263A6">
              <w:rPr>
                <w:rFonts w:ascii="Times New Roman" w:hAnsi="Times New Roman" w:cs="Times New Roman"/>
                <w:sz w:val="24"/>
                <w:szCs w:val="24"/>
              </w:rPr>
              <w:t xml:space="preserve"> – исследовательская деятельность как условие развития творческой личности обучающихся </w:t>
            </w:r>
          </w:p>
        </w:tc>
        <w:tc>
          <w:tcPr>
            <w:tcW w:w="1417" w:type="dxa"/>
            <w:shd w:val="clear" w:color="000000" w:fill="FFFFFF"/>
          </w:tcPr>
          <w:p w:rsidR="00835556" w:rsidRPr="00533B19" w:rsidRDefault="00196B12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11.12.2020</w:t>
            </w:r>
          </w:p>
        </w:tc>
        <w:tc>
          <w:tcPr>
            <w:tcW w:w="2126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1701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Левченко Л.В.</w:t>
            </w:r>
          </w:p>
        </w:tc>
      </w:tr>
      <w:tr w:rsidR="00835556" w:rsidRPr="008012C2" w:rsidTr="00196B12">
        <w:tc>
          <w:tcPr>
            <w:tcW w:w="1965" w:type="dxa"/>
            <w:vMerge/>
            <w:shd w:val="clear" w:color="000000" w:fill="FFFFFF"/>
          </w:tcPr>
          <w:p w:rsidR="00835556" w:rsidRPr="008012C2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835556" w:rsidRPr="00533B19" w:rsidRDefault="00835556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практических умений через тестовые задания в форме ЕГЭ.</w:t>
            </w:r>
          </w:p>
        </w:tc>
        <w:tc>
          <w:tcPr>
            <w:tcW w:w="1417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26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члены ШМО</w:t>
            </w:r>
          </w:p>
        </w:tc>
        <w:tc>
          <w:tcPr>
            <w:tcW w:w="1701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Левина Л.В.</w:t>
            </w:r>
          </w:p>
        </w:tc>
      </w:tr>
      <w:tr w:rsidR="00196B12" w:rsidRPr="008012C2" w:rsidTr="00196B12">
        <w:tc>
          <w:tcPr>
            <w:tcW w:w="1965" w:type="dxa"/>
            <w:vMerge w:val="restart"/>
            <w:shd w:val="clear" w:color="000000" w:fill="FFFFFF"/>
          </w:tcPr>
          <w:p w:rsidR="00196B12" w:rsidRPr="008012C2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E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ШМО учителей иностранных языков</w:t>
            </w:r>
          </w:p>
        </w:tc>
        <w:tc>
          <w:tcPr>
            <w:tcW w:w="5827" w:type="dxa"/>
          </w:tcPr>
          <w:p w:rsidR="00196B12" w:rsidRPr="005F6697" w:rsidRDefault="00196B12" w:rsidP="00472B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6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Моделирование учителем ситуаций общения, стимулирующих учащихся к решению коммуникативных задач</w:t>
            </w:r>
          </w:p>
          <w:p w:rsidR="00196B12" w:rsidRPr="005F6697" w:rsidRDefault="00196B12" w:rsidP="00472BE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96B12" w:rsidRPr="005F6697" w:rsidRDefault="00196B12" w:rsidP="00A46EC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25 сентября 2020 г.</w:t>
            </w:r>
          </w:p>
        </w:tc>
        <w:tc>
          <w:tcPr>
            <w:tcW w:w="2126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6697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985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чителя-предметники</w:t>
            </w:r>
          </w:p>
        </w:tc>
        <w:tc>
          <w:tcPr>
            <w:tcW w:w="1701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6697">
              <w:rPr>
                <w:rFonts w:ascii="Times New Roman" w:eastAsia="Calibri" w:hAnsi="Times New Roman" w:cs="Times New Roman"/>
                <w:sz w:val="24"/>
                <w:szCs w:val="24"/>
              </w:rPr>
              <w:t>Смирнова Л.В.</w:t>
            </w:r>
          </w:p>
        </w:tc>
      </w:tr>
      <w:tr w:rsidR="00196B12" w:rsidRPr="008012C2" w:rsidTr="00196B12">
        <w:tc>
          <w:tcPr>
            <w:tcW w:w="1965" w:type="dxa"/>
            <w:vMerge/>
            <w:shd w:val="clear" w:color="000000" w:fill="FFFFFF"/>
          </w:tcPr>
          <w:p w:rsidR="00196B12" w:rsidRPr="008012C2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196B12" w:rsidRPr="005F6697" w:rsidRDefault="00196B12" w:rsidP="00472BE3">
            <w:pPr>
              <w:spacing w:line="312" w:lineRule="atLeast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F66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Использование современных информационно- коммуникационных технологий в </w:t>
            </w:r>
            <w:proofErr w:type="spellStart"/>
            <w:r w:rsidRPr="005F66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здоровьесберегающих</w:t>
            </w:r>
            <w:proofErr w:type="spellEnd"/>
            <w:r w:rsidRPr="005F6697">
              <w:rPr>
                <w:rFonts w:ascii="Times New Roman" w:eastAsia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условиях на уроках иностранного языка</w:t>
            </w:r>
          </w:p>
        </w:tc>
        <w:tc>
          <w:tcPr>
            <w:tcW w:w="1417" w:type="dxa"/>
          </w:tcPr>
          <w:p w:rsidR="00196B12" w:rsidRPr="005F6697" w:rsidRDefault="00196B12" w:rsidP="00A46EC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ноября 2020 г.</w:t>
            </w:r>
          </w:p>
        </w:tc>
        <w:tc>
          <w:tcPr>
            <w:tcW w:w="2126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6697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985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чителя-предметники</w:t>
            </w:r>
          </w:p>
        </w:tc>
        <w:tc>
          <w:tcPr>
            <w:tcW w:w="1701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F6697">
              <w:rPr>
                <w:rFonts w:ascii="Times New Roman" w:eastAsia="Calibri" w:hAnsi="Times New Roman" w:cs="Times New Roman"/>
                <w:sz w:val="24"/>
                <w:szCs w:val="24"/>
              </w:rPr>
              <w:t>Рублёская</w:t>
            </w:r>
            <w:proofErr w:type="spellEnd"/>
            <w:r w:rsidRPr="005F66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Т.В.</w:t>
            </w:r>
          </w:p>
        </w:tc>
      </w:tr>
      <w:tr w:rsidR="00196B12" w:rsidRPr="008012C2" w:rsidTr="00196B12">
        <w:tc>
          <w:tcPr>
            <w:tcW w:w="1965" w:type="dxa"/>
            <w:vMerge/>
            <w:shd w:val="clear" w:color="000000" w:fill="FFFFFF"/>
          </w:tcPr>
          <w:p w:rsidR="00196B12" w:rsidRPr="008012C2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196B12" w:rsidRPr="005F6697" w:rsidRDefault="00196B12" w:rsidP="00472BE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F6697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самоопределение педагога: мотивационная готовность учителя к решению задач развивающего обучения на уроках иностранного языка</w:t>
            </w:r>
          </w:p>
        </w:tc>
        <w:tc>
          <w:tcPr>
            <w:tcW w:w="1417" w:type="dxa"/>
          </w:tcPr>
          <w:p w:rsidR="00196B12" w:rsidRPr="005F6697" w:rsidRDefault="00196B12" w:rsidP="00A46EC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февраля 2020 г.</w:t>
            </w:r>
          </w:p>
        </w:tc>
        <w:tc>
          <w:tcPr>
            <w:tcW w:w="2126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6697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чителя-предметники</w:t>
            </w:r>
          </w:p>
        </w:tc>
        <w:tc>
          <w:tcPr>
            <w:tcW w:w="1701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6697">
              <w:rPr>
                <w:rFonts w:ascii="Times New Roman" w:eastAsia="Calibri" w:hAnsi="Times New Roman" w:cs="Times New Roman"/>
                <w:sz w:val="24"/>
                <w:szCs w:val="24"/>
              </w:rPr>
              <w:t>Митюкова Н.А.</w:t>
            </w:r>
          </w:p>
        </w:tc>
      </w:tr>
      <w:tr w:rsidR="00196B12" w:rsidRPr="008012C2" w:rsidTr="00196B12">
        <w:tc>
          <w:tcPr>
            <w:tcW w:w="1965" w:type="dxa"/>
            <w:vMerge/>
            <w:shd w:val="clear" w:color="000000" w:fill="FFFFFF"/>
          </w:tcPr>
          <w:p w:rsidR="00196B12" w:rsidRPr="008012C2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</w:tcPr>
          <w:p w:rsidR="00196B12" w:rsidRPr="005F6697" w:rsidRDefault="00196B12" w:rsidP="00472BE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69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Проектно-исследовательская деятельность учащихся: требования стандартов нового поколения</w:t>
            </w:r>
          </w:p>
        </w:tc>
        <w:tc>
          <w:tcPr>
            <w:tcW w:w="1417" w:type="dxa"/>
          </w:tcPr>
          <w:p w:rsidR="00196B12" w:rsidRPr="005F6697" w:rsidRDefault="00196B12" w:rsidP="00A46EC0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мая 2020 г.</w:t>
            </w:r>
          </w:p>
        </w:tc>
        <w:tc>
          <w:tcPr>
            <w:tcW w:w="2126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6697"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985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чителя-предметники</w:t>
            </w:r>
          </w:p>
        </w:tc>
        <w:tc>
          <w:tcPr>
            <w:tcW w:w="1701" w:type="dxa"/>
            <w:shd w:val="clear" w:color="000000" w:fill="FFFFFF"/>
          </w:tcPr>
          <w:p w:rsidR="00196B12" w:rsidRPr="005F6697" w:rsidRDefault="00196B12" w:rsidP="00A46E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6697">
              <w:rPr>
                <w:rFonts w:ascii="Times New Roman" w:eastAsia="Calibri" w:hAnsi="Times New Roman" w:cs="Times New Roman"/>
                <w:sz w:val="24"/>
                <w:szCs w:val="24"/>
              </w:rPr>
              <w:t>Горбенко А.Ю.</w:t>
            </w:r>
          </w:p>
        </w:tc>
      </w:tr>
      <w:tr w:rsidR="006B0ABA" w:rsidRPr="008012C2" w:rsidTr="00196B12">
        <w:tc>
          <w:tcPr>
            <w:tcW w:w="1965" w:type="dxa"/>
            <w:vMerge w:val="restart"/>
            <w:shd w:val="clear" w:color="000000" w:fill="FFFFFF"/>
          </w:tcPr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русского языка и литературы, истории и обществознания</w:t>
            </w:r>
          </w:p>
        </w:tc>
        <w:tc>
          <w:tcPr>
            <w:tcW w:w="5827" w:type="dxa"/>
            <w:shd w:val="clear" w:color="000000" w:fill="FFFFFF"/>
          </w:tcPr>
          <w:p w:rsidR="006B0ABA" w:rsidRPr="00533B19" w:rsidRDefault="006B0ABA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Проблемное обучение на уроках русского языка, обществознания при подготовке к государственной итоговой аттестации.</w:t>
            </w:r>
          </w:p>
        </w:tc>
        <w:tc>
          <w:tcPr>
            <w:tcW w:w="1417" w:type="dxa"/>
            <w:shd w:val="clear" w:color="000000" w:fill="FFFFFF"/>
          </w:tcPr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18.12.2020</w:t>
            </w:r>
          </w:p>
        </w:tc>
        <w:tc>
          <w:tcPr>
            <w:tcW w:w="2126" w:type="dxa"/>
            <w:shd w:val="clear" w:color="000000" w:fill="FFFFFF"/>
          </w:tcPr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  <w:shd w:val="clear" w:color="000000" w:fill="FFFFFF"/>
          </w:tcPr>
          <w:p w:rsidR="006B0ABA" w:rsidRPr="00533B19" w:rsidRDefault="00196B12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6B0ABA">
              <w:rPr>
                <w:rFonts w:ascii="Times New Roman" w:eastAsia="Calibri" w:hAnsi="Times New Roman" w:cs="Times New Roman"/>
                <w:sz w:val="24"/>
                <w:szCs w:val="24"/>
              </w:rPr>
              <w:t>чителя-предметники</w:t>
            </w:r>
          </w:p>
        </w:tc>
        <w:tc>
          <w:tcPr>
            <w:tcW w:w="1701" w:type="dxa"/>
            <w:shd w:val="clear" w:color="000000" w:fill="FFFFFF"/>
          </w:tcPr>
          <w:p w:rsidR="006B0ABA" w:rsidRDefault="00196B12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Левченко Е.С.</w:t>
            </w:r>
          </w:p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B0ABA" w:rsidRPr="008012C2" w:rsidTr="00196B12">
        <w:tc>
          <w:tcPr>
            <w:tcW w:w="1965" w:type="dxa"/>
            <w:vMerge/>
            <w:shd w:val="clear" w:color="000000" w:fill="FFFFFF"/>
          </w:tcPr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6B0ABA" w:rsidRPr="00533B19" w:rsidRDefault="006B0ABA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основных требований и идей ФГОС на уроках русского языка и литературы.</w:t>
            </w:r>
          </w:p>
        </w:tc>
        <w:tc>
          <w:tcPr>
            <w:tcW w:w="1417" w:type="dxa"/>
            <w:shd w:val="clear" w:color="000000" w:fill="FFFFFF"/>
          </w:tcPr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6" w:type="dxa"/>
            <w:shd w:val="clear" w:color="000000" w:fill="FFFFFF"/>
          </w:tcPr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1985" w:type="dxa"/>
            <w:shd w:val="clear" w:color="000000" w:fill="FFFFFF"/>
          </w:tcPr>
          <w:p w:rsidR="006B0ABA" w:rsidRPr="00533B19" w:rsidRDefault="00196B12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6B0ABA">
              <w:rPr>
                <w:rFonts w:ascii="Times New Roman" w:eastAsia="Calibri" w:hAnsi="Times New Roman" w:cs="Times New Roman"/>
                <w:sz w:val="24"/>
                <w:szCs w:val="24"/>
              </w:rPr>
              <w:t>чителя-предметники</w:t>
            </w:r>
          </w:p>
        </w:tc>
        <w:tc>
          <w:tcPr>
            <w:tcW w:w="1701" w:type="dxa"/>
            <w:shd w:val="clear" w:color="000000" w:fill="FFFFFF"/>
          </w:tcPr>
          <w:p w:rsidR="006B0ABA" w:rsidRPr="00533B19" w:rsidRDefault="00196B12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Левченко Е.С.</w:t>
            </w:r>
          </w:p>
        </w:tc>
      </w:tr>
      <w:tr w:rsidR="006B0ABA" w:rsidRPr="008012C2" w:rsidTr="00196B12">
        <w:tc>
          <w:tcPr>
            <w:tcW w:w="1965" w:type="dxa"/>
            <w:vMerge/>
            <w:shd w:val="clear" w:color="000000" w:fill="FFFFFF"/>
          </w:tcPr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6B0ABA" w:rsidRDefault="006B0ABA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Проектно-исследовательская деятельность учащихся. Плюсы и минусы.</w:t>
            </w:r>
          </w:p>
        </w:tc>
        <w:tc>
          <w:tcPr>
            <w:tcW w:w="1417" w:type="dxa"/>
            <w:shd w:val="clear" w:color="000000" w:fill="FFFFFF"/>
          </w:tcPr>
          <w:p w:rsidR="006B0ABA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126" w:type="dxa"/>
            <w:shd w:val="clear" w:color="000000" w:fill="FFFFFF"/>
          </w:tcPr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  <w:shd w:val="clear" w:color="000000" w:fill="FFFFFF"/>
          </w:tcPr>
          <w:p w:rsidR="006B0ABA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Учителя-предметники</w:t>
            </w:r>
          </w:p>
        </w:tc>
        <w:tc>
          <w:tcPr>
            <w:tcW w:w="1701" w:type="dxa"/>
            <w:shd w:val="clear" w:color="000000" w:fill="FFFFFF"/>
          </w:tcPr>
          <w:p w:rsidR="006B0ABA" w:rsidRDefault="00196B12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Левченко Е.С.</w:t>
            </w:r>
          </w:p>
        </w:tc>
      </w:tr>
      <w:tr w:rsidR="00196B12" w:rsidRPr="008012C2" w:rsidTr="00196B12">
        <w:tc>
          <w:tcPr>
            <w:tcW w:w="1965" w:type="dxa"/>
            <w:vMerge w:val="restart"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</w:t>
            </w:r>
            <w:r w:rsidR="003B28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елей начальных классов </w:t>
            </w:r>
          </w:p>
        </w:tc>
        <w:tc>
          <w:tcPr>
            <w:tcW w:w="5827" w:type="dxa"/>
            <w:shd w:val="clear" w:color="000000" w:fill="FFFFFF"/>
          </w:tcPr>
          <w:p w:rsidR="00196B12" w:rsidRPr="003B28E9" w:rsidRDefault="00196B12" w:rsidP="00472B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рабочих программ по учебным предметам, внеурочной </w:t>
            </w:r>
            <w:proofErr w:type="gramStart"/>
            <w:r w:rsidRPr="003B2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 для</w:t>
            </w:r>
            <w:proofErr w:type="gramEnd"/>
            <w:r w:rsidRPr="003B2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учащихся 1-4 классов на 2020-2021учебный год. Рассмотрение рабочих программ для учащихся 1-4классов с ОВЗ и находящихся на домашнем обучении на 2020-2021 учебный год.</w:t>
            </w:r>
          </w:p>
        </w:tc>
        <w:tc>
          <w:tcPr>
            <w:tcW w:w="1417" w:type="dxa"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31.08.20г.</w:t>
            </w:r>
          </w:p>
        </w:tc>
        <w:tc>
          <w:tcPr>
            <w:tcW w:w="2126" w:type="dxa"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ам.директора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Л.Н.Зоткина</w:t>
            </w:r>
            <w:proofErr w:type="spellEnd"/>
          </w:p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701" w:type="dxa"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Оробец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Ж.В.</w:t>
            </w:r>
          </w:p>
        </w:tc>
      </w:tr>
      <w:tr w:rsidR="00196B12" w:rsidRPr="008012C2" w:rsidTr="00196B12">
        <w:tc>
          <w:tcPr>
            <w:tcW w:w="1965" w:type="dxa"/>
            <w:vMerge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196B12" w:rsidRPr="00CD4A2A" w:rsidRDefault="00196B12" w:rsidP="00472B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72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Создание условий для формирования у учащихся положительной мотивации учебной деятельности</w:t>
            </w:r>
          </w:p>
        </w:tc>
        <w:tc>
          <w:tcPr>
            <w:tcW w:w="1417" w:type="dxa"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30.10.20г.</w:t>
            </w:r>
          </w:p>
        </w:tc>
        <w:tc>
          <w:tcPr>
            <w:tcW w:w="2126" w:type="dxa"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ам.директора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Л.Н.Зоткина</w:t>
            </w:r>
            <w:proofErr w:type="spellEnd"/>
          </w:p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Зам.директора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методической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работе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Н.С.Ставицкая</w:t>
            </w:r>
            <w:proofErr w:type="spellEnd"/>
          </w:p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701" w:type="dxa"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Оробец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Ж.В.</w:t>
            </w:r>
          </w:p>
        </w:tc>
      </w:tr>
      <w:tr w:rsidR="00196B12" w:rsidRPr="008012C2" w:rsidTr="00196B12">
        <w:tc>
          <w:tcPr>
            <w:tcW w:w="1965" w:type="dxa"/>
            <w:vMerge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196B12" w:rsidRPr="00B97286" w:rsidRDefault="00196B12" w:rsidP="00472B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728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</w:t>
            </w:r>
            <w:r w:rsidRPr="00B972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Проектная деятельность на уроках окружающего мира в условиях ФГОС НОО.</w:t>
            </w:r>
          </w:p>
        </w:tc>
        <w:tc>
          <w:tcPr>
            <w:tcW w:w="1417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13.11.20г.</w:t>
            </w:r>
          </w:p>
        </w:tc>
        <w:tc>
          <w:tcPr>
            <w:tcW w:w="2126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</w:t>
            </w:r>
          </w:p>
        </w:tc>
        <w:tc>
          <w:tcPr>
            <w:tcW w:w="1985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ам.директора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УР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Л.Н.Зоткина</w:t>
            </w:r>
            <w:proofErr w:type="spellEnd"/>
          </w:p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1701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Оробец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Ж.В.</w:t>
            </w:r>
          </w:p>
        </w:tc>
      </w:tr>
      <w:tr w:rsidR="00196B12" w:rsidRPr="008012C2" w:rsidTr="00196B12">
        <w:tc>
          <w:tcPr>
            <w:tcW w:w="1965" w:type="dxa"/>
            <w:vMerge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196B12" w:rsidRPr="00CD4A2A" w:rsidRDefault="00196B12" w:rsidP="00472BE3">
            <w:pPr>
              <w:spacing w:after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9728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Использование ИКТ технологий в деятельности учителя начальных классов для повышения эффективности урока и как средство активизации учебной деятельности младших школьников</w:t>
            </w:r>
            <w:r w:rsidRPr="00B97286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417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12.01.21г.</w:t>
            </w:r>
          </w:p>
        </w:tc>
        <w:tc>
          <w:tcPr>
            <w:tcW w:w="2126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практикум, обмен опытом</w:t>
            </w:r>
          </w:p>
        </w:tc>
        <w:tc>
          <w:tcPr>
            <w:tcW w:w="1985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чителя начальных классов</w:t>
            </w:r>
          </w:p>
        </w:tc>
        <w:tc>
          <w:tcPr>
            <w:tcW w:w="1701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Оробец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Ж.В.</w:t>
            </w:r>
          </w:p>
        </w:tc>
      </w:tr>
      <w:tr w:rsidR="00196B12" w:rsidRPr="008012C2" w:rsidTr="00196B12">
        <w:tc>
          <w:tcPr>
            <w:tcW w:w="1965" w:type="dxa"/>
            <w:vMerge w:val="restart"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196B12" w:rsidRPr="00B97286" w:rsidRDefault="00196B12" w:rsidP="00472B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9728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Проектная деятельность младших школьников, как фактор успешности воспитания и обуче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ния</w:t>
            </w:r>
          </w:p>
        </w:tc>
        <w:tc>
          <w:tcPr>
            <w:tcW w:w="1417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18.02.21г.</w:t>
            </w:r>
          </w:p>
        </w:tc>
        <w:tc>
          <w:tcPr>
            <w:tcW w:w="2126" w:type="dxa"/>
            <w:shd w:val="clear" w:color="000000" w:fill="FFFFFF"/>
          </w:tcPr>
          <w:p w:rsidR="00196B12" w:rsidRDefault="00472BE3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985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чителя начальных классов</w:t>
            </w:r>
          </w:p>
        </w:tc>
        <w:tc>
          <w:tcPr>
            <w:tcW w:w="1701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Оробец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Ж.В.</w:t>
            </w:r>
          </w:p>
        </w:tc>
      </w:tr>
      <w:tr w:rsidR="00196B12" w:rsidRPr="008012C2" w:rsidTr="00196B12">
        <w:tc>
          <w:tcPr>
            <w:tcW w:w="1965" w:type="dxa"/>
            <w:vMerge/>
            <w:shd w:val="clear" w:color="000000" w:fill="FFFFFF"/>
          </w:tcPr>
          <w:p w:rsidR="00196B12" w:rsidRPr="00533B19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27" w:type="dxa"/>
            <w:shd w:val="clear" w:color="000000" w:fill="FFFFFF"/>
          </w:tcPr>
          <w:p w:rsidR="00196B12" w:rsidRDefault="00196B12" w:rsidP="00472BE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D1C82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eastAsia="zh-CN"/>
              </w:rPr>
              <w:t>Технологии учебной деятельности, создающие ситуацию «успеха» для учащегося</w:t>
            </w:r>
          </w:p>
        </w:tc>
        <w:tc>
          <w:tcPr>
            <w:tcW w:w="1417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18.03.21г.</w:t>
            </w:r>
          </w:p>
        </w:tc>
        <w:tc>
          <w:tcPr>
            <w:tcW w:w="2126" w:type="dxa"/>
            <w:shd w:val="clear" w:color="000000" w:fill="FFFFFF"/>
          </w:tcPr>
          <w:p w:rsidR="00196B12" w:rsidRDefault="00472BE3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985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ам.директора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методической работе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Н.С.Ставицкая</w:t>
            </w:r>
            <w:proofErr w:type="spellEnd"/>
          </w:p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чителя начальных классов</w:t>
            </w:r>
          </w:p>
        </w:tc>
        <w:tc>
          <w:tcPr>
            <w:tcW w:w="1701" w:type="dxa"/>
            <w:shd w:val="clear" w:color="000000" w:fill="FFFFFF"/>
          </w:tcPr>
          <w:p w:rsidR="00196B12" w:rsidRDefault="00196B12" w:rsidP="00BD28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Оробец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Ж.В.</w:t>
            </w:r>
          </w:p>
        </w:tc>
      </w:tr>
    </w:tbl>
    <w:p w:rsidR="00522744" w:rsidRDefault="00522744" w:rsidP="00196B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744" w:rsidRDefault="00522744" w:rsidP="00522744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464456" w:rsidRDefault="00464456" w:rsidP="004644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Заместитель директора по УМР                                                        Н.С.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Ставицкая</w:t>
      </w:r>
      <w:proofErr w:type="spellEnd"/>
    </w:p>
    <w:p w:rsidR="00464456" w:rsidRDefault="00464456" w:rsidP="00522744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464456" w:rsidRDefault="00464456" w:rsidP="00522744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464456" w:rsidRDefault="00464456" w:rsidP="00522744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464456" w:rsidRDefault="00464456" w:rsidP="00522744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464456" w:rsidRDefault="00464456" w:rsidP="00522744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472BE3" w:rsidRDefault="00472BE3" w:rsidP="00196B12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472BE3" w:rsidRDefault="00472BE3" w:rsidP="00196B12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</w:p>
    <w:p w:rsidR="008012C2" w:rsidRDefault="00522744" w:rsidP="00196B12">
      <w:pPr>
        <w:spacing w:after="0" w:line="24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522744" w:rsidRPr="00522744" w:rsidRDefault="00522744" w:rsidP="005227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2744" w:rsidRPr="00522744" w:rsidRDefault="00522744" w:rsidP="0052274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22744">
        <w:rPr>
          <w:rFonts w:ascii="Times New Roman" w:eastAsia="Calibri" w:hAnsi="Times New Roman" w:cs="Times New Roman"/>
          <w:sz w:val="28"/>
          <w:szCs w:val="28"/>
        </w:rPr>
        <w:t xml:space="preserve">Информация о деятельности ШМО в 2020 году в </w:t>
      </w:r>
      <w:proofErr w:type="gramStart"/>
      <w:r w:rsidRPr="00522744">
        <w:rPr>
          <w:rFonts w:ascii="Times New Roman" w:eastAsia="Calibri" w:hAnsi="Times New Roman" w:cs="Times New Roman"/>
          <w:sz w:val="28"/>
          <w:szCs w:val="28"/>
        </w:rPr>
        <w:t xml:space="preserve">МБОУ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СОШ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№ 4 им. В.В. Шитика ст. Атаманской</w:t>
      </w:r>
    </w:p>
    <w:p w:rsidR="00522744" w:rsidRPr="00522744" w:rsidRDefault="00522744" w:rsidP="0052274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0000" w:fill="FFFFFF"/>
        <w:tblLayout w:type="fixed"/>
        <w:tblLook w:val="04A0" w:firstRow="1" w:lastRow="0" w:firstColumn="1" w:lastColumn="0" w:noHBand="0" w:noVBand="1"/>
      </w:tblPr>
      <w:tblGrid>
        <w:gridCol w:w="1965"/>
        <w:gridCol w:w="1291"/>
        <w:gridCol w:w="2551"/>
        <w:gridCol w:w="4253"/>
        <w:gridCol w:w="1275"/>
        <w:gridCol w:w="1843"/>
        <w:gridCol w:w="1843"/>
      </w:tblGrid>
      <w:tr w:rsidR="00522744" w:rsidRPr="00522744" w:rsidTr="00472BE3">
        <w:tc>
          <w:tcPr>
            <w:tcW w:w="1965" w:type="dxa"/>
            <w:shd w:val="clear" w:color="000000" w:fill="FFFFFF"/>
          </w:tcPr>
          <w:p w:rsidR="00522744" w:rsidRPr="00522744" w:rsidRDefault="00522744" w:rsidP="005227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74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ШМО</w:t>
            </w:r>
          </w:p>
        </w:tc>
        <w:tc>
          <w:tcPr>
            <w:tcW w:w="1291" w:type="dxa"/>
            <w:shd w:val="clear" w:color="000000" w:fill="FFFFFF"/>
          </w:tcPr>
          <w:p w:rsidR="00522744" w:rsidRPr="00522744" w:rsidRDefault="00522744" w:rsidP="005227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744">
              <w:rPr>
                <w:rFonts w:ascii="Times New Roman" w:eastAsia="Calibri" w:hAnsi="Times New Roman" w:cs="Times New Roman"/>
                <w:sz w:val="24"/>
                <w:szCs w:val="24"/>
              </w:rPr>
              <w:t>Кол-во педагогов</w:t>
            </w:r>
          </w:p>
        </w:tc>
        <w:tc>
          <w:tcPr>
            <w:tcW w:w="2551" w:type="dxa"/>
            <w:shd w:val="clear" w:color="000000" w:fill="FFFFFF"/>
          </w:tcPr>
          <w:p w:rsidR="00522744" w:rsidRPr="00522744" w:rsidRDefault="00522744" w:rsidP="005227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744"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ШМО, контактный телефон</w:t>
            </w:r>
          </w:p>
        </w:tc>
        <w:tc>
          <w:tcPr>
            <w:tcW w:w="4253" w:type="dxa"/>
            <w:shd w:val="clear" w:color="000000" w:fill="FFFFFF"/>
          </w:tcPr>
          <w:p w:rsidR="00522744" w:rsidRPr="00522744" w:rsidRDefault="00522744" w:rsidP="005227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744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Методическая тема, над которой работает ШМО, срок реализации</w:t>
            </w:r>
          </w:p>
        </w:tc>
        <w:tc>
          <w:tcPr>
            <w:tcW w:w="1275" w:type="dxa"/>
            <w:shd w:val="clear" w:color="000000" w:fill="FFFFFF"/>
          </w:tcPr>
          <w:p w:rsidR="00522744" w:rsidRPr="00522744" w:rsidRDefault="00522744" w:rsidP="005227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74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запланированных семинаров</w:t>
            </w:r>
          </w:p>
        </w:tc>
        <w:tc>
          <w:tcPr>
            <w:tcW w:w="1843" w:type="dxa"/>
            <w:shd w:val="clear" w:color="000000" w:fill="FFFFFF"/>
          </w:tcPr>
          <w:p w:rsidR="00522744" w:rsidRPr="00522744" w:rsidRDefault="00522744" w:rsidP="005227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74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проведенных мероприятий (семинары, открытые уроки и др.)</w:t>
            </w:r>
          </w:p>
        </w:tc>
        <w:tc>
          <w:tcPr>
            <w:tcW w:w="1843" w:type="dxa"/>
            <w:shd w:val="clear" w:color="000000" w:fill="FFFFFF"/>
          </w:tcPr>
          <w:p w:rsidR="00522744" w:rsidRPr="00522744" w:rsidRDefault="00522744" w:rsidP="005227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274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 (один педагог – один раз)</w:t>
            </w:r>
          </w:p>
        </w:tc>
      </w:tr>
      <w:tr w:rsidR="00F422F4" w:rsidRPr="00522744" w:rsidTr="00472BE3">
        <w:tc>
          <w:tcPr>
            <w:tcW w:w="1965" w:type="dxa"/>
            <w:shd w:val="clear" w:color="000000" w:fill="FFFFFF"/>
          </w:tcPr>
          <w:p w:rsidR="00F422F4" w:rsidRPr="00533B19" w:rsidRDefault="00C04D64" w:rsidP="00F42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ф</w:t>
            </w:r>
            <w:r w:rsidR="00F422F4">
              <w:rPr>
                <w:rFonts w:ascii="Times New Roman" w:eastAsia="Calibri" w:hAnsi="Times New Roman" w:cs="Times New Roman"/>
                <w:sz w:val="24"/>
                <w:szCs w:val="24"/>
              </w:rPr>
              <w:t>изики, математики и информатики</w:t>
            </w:r>
          </w:p>
        </w:tc>
        <w:tc>
          <w:tcPr>
            <w:tcW w:w="1291" w:type="dxa"/>
            <w:shd w:val="clear" w:color="000000" w:fill="FFFFFF"/>
          </w:tcPr>
          <w:p w:rsidR="00F422F4" w:rsidRPr="00533B19" w:rsidRDefault="00F422F4" w:rsidP="00464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000000" w:fill="FFFFFF"/>
          </w:tcPr>
          <w:p w:rsidR="00F422F4" w:rsidRDefault="00F422F4" w:rsidP="00F42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Ганина О.А.</w:t>
            </w:r>
          </w:p>
          <w:p w:rsidR="00F422F4" w:rsidRPr="00533B19" w:rsidRDefault="00F422F4" w:rsidP="00F42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8 952 838-91-30</w:t>
            </w:r>
          </w:p>
        </w:tc>
        <w:tc>
          <w:tcPr>
            <w:tcW w:w="4253" w:type="dxa"/>
            <w:shd w:val="clear" w:color="000000" w:fill="FFFFFF"/>
          </w:tcPr>
          <w:p w:rsidR="00F422F4" w:rsidRPr="00647874" w:rsidRDefault="00F422F4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7874">
              <w:rPr>
                <w:rFonts w:ascii="Times New Roman" w:hAnsi="Times New Roman" w:cs="Times New Roman"/>
                <w:sz w:val="24"/>
                <w:szCs w:val="24"/>
              </w:rPr>
              <w:t>Профессиональная компетентность учителей математики, физики, информатики в условиях реализации ФГОС</w:t>
            </w:r>
          </w:p>
        </w:tc>
        <w:tc>
          <w:tcPr>
            <w:tcW w:w="1275" w:type="dxa"/>
            <w:shd w:val="clear" w:color="000000" w:fill="FFFFFF"/>
          </w:tcPr>
          <w:p w:rsidR="00F422F4" w:rsidRDefault="00F422F4" w:rsidP="00472B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F422F4" w:rsidRPr="00FB364E" w:rsidRDefault="00F422F4" w:rsidP="00472B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000000" w:fill="FFFFFF"/>
          </w:tcPr>
          <w:p w:rsidR="00472BE3" w:rsidRDefault="00472BE3" w:rsidP="00F42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422F4" w:rsidRPr="00472BE3" w:rsidRDefault="00472BE3" w:rsidP="00F422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семинары - 3</w:t>
            </w:r>
          </w:p>
        </w:tc>
        <w:tc>
          <w:tcPr>
            <w:tcW w:w="1843" w:type="dxa"/>
            <w:shd w:val="clear" w:color="000000" w:fill="FFFFFF"/>
          </w:tcPr>
          <w:p w:rsidR="00F422F4" w:rsidRPr="0063164B" w:rsidRDefault="00472BE3" w:rsidP="00472B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35556" w:rsidRPr="00522744" w:rsidTr="00472BE3">
        <w:tc>
          <w:tcPr>
            <w:tcW w:w="1965" w:type="dxa"/>
            <w:shd w:val="clear" w:color="000000" w:fill="FFFFFF"/>
          </w:tcPr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4BF5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географии, химии, биологии, технологии, ФК</w:t>
            </w:r>
          </w:p>
        </w:tc>
        <w:tc>
          <w:tcPr>
            <w:tcW w:w="1291" w:type="dxa"/>
            <w:shd w:val="clear" w:color="000000" w:fill="FFFFFF"/>
          </w:tcPr>
          <w:p w:rsidR="00835556" w:rsidRPr="00533B19" w:rsidRDefault="00464456" w:rsidP="00464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shd w:val="clear" w:color="000000" w:fill="FFFFFF"/>
          </w:tcPr>
          <w:p w:rsidR="00835556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Левченко Людмила Викторовна,</w:t>
            </w:r>
          </w:p>
          <w:p w:rsidR="00835556" w:rsidRPr="00533B19" w:rsidRDefault="00835556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8-900-261-05-10</w:t>
            </w:r>
          </w:p>
        </w:tc>
        <w:tc>
          <w:tcPr>
            <w:tcW w:w="4253" w:type="dxa"/>
            <w:shd w:val="clear" w:color="000000" w:fill="FFFFFF"/>
          </w:tcPr>
          <w:p w:rsidR="00835556" w:rsidRPr="00533B19" w:rsidRDefault="00835556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«Формирование компетенций при преподавании географии, химии, биологии, физической культуры через применение  современных подходов к организации образовательной деятельности».</w:t>
            </w:r>
          </w:p>
        </w:tc>
        <w:tc>
          <w:tcPr>
            <w:tcW w:w="1275" w:type="dxa"/>
            <w:shd w:val="clear" w:color="000000" w:fill="FFFFFF"/>
          </w:tcPr>
          <w:p w:rsidR="00835556" w:rsidRPr="00533B19" w:rsidRDefault="00835556" w:rsidP="00472B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000000" w:fill="FFFFFF"/>
          </w:tcPr>
          <w:p w:rsidR="00835556" w:rsidRPr="00533B19" w:rsidRDefault="00472BE3" w:rsidP="008355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семинары-3</w:t>
            </w:r>
          </w:p>
        </w:tc>
        <w:tc>
          <w:tcPr>
            <w:tcW w:w="1843" w:type="dxa"/>
            <w:shd w:val="clear" w:color="000000" w:fill="FFFFFF"/>
          </w:tcPr>
          <w:p w:rsidR="00835556" w:rsidRPr="00533B19" w:rsidRDefault="00835556" w:rsidP="00472B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837DAE" w:rsidRPr="00522744" w:rsidTr="00472BE3">
        <w:tc>
          <w:tcPr>
            <w:tcW w:w="1965" w:type="dxa"/>
            <w:shd w:val="clear" w:color="000000" w:fill="FFFFFF"/>
          </w:tcPr>
          <w:p w:rsidR="00837DAE" w:rsidRPr="00522744" w:rsidRDefault="00837DAE" w:rsidP="00837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6EC0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иностранных языков</w:t>
            </w:r>
          </w:p>
        </w:tc>
        <w:tc>
          <w:tcPr>
            <w:tcW w:w="1291" w:type="dxa"/>
            <w:shd w:val="clear" w:color="000000" w:fill="FFFFFF"/>
          </w:tcPr>
          <w:p w:rsidR="00837DAE" w:rsidRPr="00533B19" w:rsidRDefault="00837DAE" w:rsidP="00464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000000" w:fill="FFFFFF"/>
          </w:tcPr>
          <w:p w:rsidR="00837DAE" w:rsidRDefault="00837DAE" w:rsidP="00837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Смирнова </w:t>
            </w:r>
          </w:p>
          <w:p w:rsidR="00837DAE" w:rsidRDefault="00837DAE" w:rsidP="00837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Лина </w:t>
            </w:r>
          </w:p>
          <w:p w:rsidR="00837DAE" w:rsidRDefault="00837DAE" w:rsidP="00837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Викторовна</w:t>
            </w:r>
          </w:p>
          <w:p w:rsidR="00837DAE" w:rsidRPr="00533B19" w:rsidRDefault="00837DAE" w:rsidP="00837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8(918) 6289046</w:t>
            </w:r>
          </w:p>
        </w:tc>
        <w:tc>
          <w:tcPr>
            <w:tcW w:w="4253" w:type="dxa"/>
            <w:shd w:val="clear" w:color="000000" w:fill="FFFFFF"/>
          </w:tcPr>
          <w:p w:rsidR="00837DAE" w:rsidRDefault="00837DAE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современных технологий на уроках иностранного языка в условиях внедрения ФГОС второго поколения</w:t>
            </w:r>
          </w:p>
          <w:p w:rsidR="00837DAE" w:rsidRPr="00533B19" w:rsidRDefault="00837DAE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2018-2021 годы</w:t>
            </w:r>
          </w:p>
        </w:tc>
        <w:tc>
          <w:tcPr>
            <w:tcW w:w="1275" w:type="dxa"/>
            <w:shd w:val="clear" w:color="000000" w:fill="FFFFFF"/>
          </w:tcPr>
          <w:p w:rsidR="00837DAE" w:rsidRPr="00533B19" w:rsidRDefault="00837DAE" w:rsidP="00472B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000000" w:fill="FFFFFF"/>
          </w:tcPr>
          <w:p w:rsidR="00837DAE" w:rsidRDefault="00837DAE" w:rsidP="00837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семинар -3</w:t>
            </w:r>
          </w:p>
          <w:p w:rsidR="00837DAE" w:rsidRPr="00533B19" w:rsidRDefault="00837DAE" w:rsidP="00837DA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 -1</w:t>
            </w:r>
          </w:p>
        </w:tc>
        <w:tc>
          <w:tcPr>
            <w:tcW w:w="1843" w:type="dxa"/>
            <w:shd w:val="clear" w:color="000000" w:fill="FFFFFF"/>
          </w:tcPr>
          <w:p w:rsidR="00837DAE" w:rsidRPr="00533B19" w:rsidRDefault="00472BE3" w:rsidP="00472B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B0ABA" w:rsidRPr="00522744" w:rsidTr="00472BE3">
        <w:tc>
          <w:tcPr>
            <w:tcW w:w="1965" w:type="dxa"/>
            <w:shd w:val="clear" w:color="000000" w:fill="FFFFFF"/>
          </w:tcPr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русского языка, литературы, истории, обществознания</w:t>
            </w:r>
          </w:p>
        </w:tc>
        <w:tc>
          <w:tcPr>
            <w:tcW w:w="1291" w:type="dxa"/>
            <w:shd w:val="clear" w:color="000000" w:fill="FFFFFF"/>
          </w:tcPr>
          <w:p w:rsidR="006B0ABA" w:rsidRPr="00533B19" w:rsidRDefault="006B0ABA" w:rsidP="00464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000000" w:fill="FFFFFF"/>
          </w:tcPr>
          <w:p w:rsidR="006B0ABA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Левченко Елена</w:t>
            </w:r>
          </w:p>
          <w:p w:rsidR="006B0ABA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Сергеевна,</w:t>
            </w:r>
          </w:p>
          <w:p w:rsidR="006B0ABA" w:rsidRPr="00533B19" w:rsidRDefault="006B0ABA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8 918 197 97 36</w:t>
            </w:r>
          </w:p>
        </w:tc>
        <w:tc>
          <w:tcPr>
            <w:tcW w:w="4253" w:type="dxa"/>
            <w:shd w:val="clear" w:color="000000" w:fill="FFFFFF"/>
          </w:tcPr>
          <w:p w:rsidR="006B0ABA" w:rsidRPr="00B962C5" w:rsidRDefault="006B0ABA" w:rsidP="00472B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педагогического мастерства через освоение современных педагогических технологий в обучении и образовании в условиях реализации ФГОС,  2022г.</w:t>
            </w:r>
          </w:p>
        </w:tc>
        <w:tc>
          <w:tcPr>
            <w:tcW w:w="1275" w:type="dxa"/>
            <w:shd w:val="clear" w:color="000000" w:fill="FFFFFF"/>
          </w:tcPr>
          <w:p w:rsidR="006B0ABA" w:rsidRPr="00533B19" w:rsidRDefault="006B0ABA" w:rsidP="00472B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000000" w:fill="FFFFFF"/>
          </w:tcPr>
          <w:p w:rsidR="006B0ABA" w:rsidRPr="00533B19" w:rsidRDefault="00125BBE" w:rsidP="006B0A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круглый стол </w:t>
            </w:r>
            <w:r w:rsidR="00472B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- 1</w:t>
            </w:r>
          </w:p>
        </w:tc>
        <w:tc>
          <w:tcPr>
            <w:tcW w:w="1843" w:type="dxa"/>
            <w:shd w:val="clear" w:color="000000" w:fill="FFFFFF"/>
          </w:tcPr>
          <w:p w:rsidR="006B0ABA" w:rsidRPr="00533B19" w:rsidRDefault="006B0ABA" w:rsidP="00472B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464456" w:rsidRPr="00522744" w:rsidTr="00472BE3">
        <w:tc>
          <w:tcPr>
            <w:tcW w:w="1965" w:type="dxa"/>
            <w:shd w:val="clear" w:color="000000" w:fill="FFFFFF"/>
          </w:tcPr>
          <w:p w:rsidR="00464456" w:rsidRPr="00464456" w:rsidRDefault="00464456" w:rsidP="00464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456">
              <w:rPr>
                <w:rFonts w:ascii="Times New Roman" w:eastAsia="Calibri" w:hAnsi="Times New Roman" w:cs="Times New Roman"/>
                <w:sz w:val="24"/>
                <w:szCs w:val="24"/>
              </w:rPr>
              <w:t>ШМО учителей начальных классов</w:t>
            </w:r>
          </w:p>
        </w:tc>
        <w:tc>
          <w:tcPr>
            <w:tcW w:w="1291" w:type="dxa"/>
            <w:shd w:val="clear" w:color="000000" w:fill="FFFFFF"/>
          </w:tcPr>
          <w:p w:rsidR="00464456" w:rsidRPr="00464456" w:rsidRDefault="00464456" w:rsidP="00464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45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000000" w:fill="FFFFFF"/>
          </w:tcPr>
          <w:p w:rsidR="00464456" w:rsidRPr="00464456" w:rsidRDefault="00464456" w:rsidP="00464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64456">
              <w:rPr>
                <w:rFonts w:ascii="Times New Roman" w:eastAsia="Calibri" w:hAnsi="Times New Roman" w:cs="Times New Roman"/>
                <w:sz w:val="24"/>
                <w:szCs w:val="24"/>
              </w:rPr>
              <w:t>Оробец</w:t>
            </w:r>
            <w:proofErr w:type="spellEnd"/>
            <w:r w:rsidRPr="004644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Жанна Владимировна, 89615190119</w:t>
            </w:r>
          </w:p>
        </w:tc>
        <w:tc>
          <w:tcPr>
            <w:tcW w:w="4253" w:type="dxa"/>
            <w:shd w:val="clear" w:color="000000" w:fill="FFFFFF"/>
          </w:tcPr>
          <w:p w:rsidR="00464456" w:rsidRPr="00464456" w:rsidRDefault="00464456" w:rsidP="00464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45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Практическое использование новых педагогических технологий для </w:t>
            </w:r>
            <w:r w:rsidRPr="0046445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формирование компетенций младших школьников</w:t>
            </w:r>
          </w:p>
        </w:tc>
        <w:tc>
          <w:tcPr>
            <w:tcW w:w="1275" w:type="dxa"/>
            <w:shd w:val="clear" w:color="000000" w:fill="FFFFFF"/>
          </w:tcPr>
          <w:p w:rsidR="00464456" w:rsidRPr="00464456" w:rsidRDefault="00464456" w:rsidP="00464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45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  <w:shd w:val="clear" w:color="000000" w:fill="FFFFFF"/>
          </w:tcPr>
          <w:p w:rsidR="00464456" w:rsidRPr="00464456" w:rsidRDefault="00464456" w:rsidP="00464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456">
              <w:rPr>
                <w:rFonts w:ascii="Times New Roman" w:eastAsia="Calibri" w:hAnsi="Times New Roman" w:cs="Times New Roman"/>
                <w:sz w:val="24"/>
                <w:szCs w:val="24"/>
              </w:rPr>
              <w:t>круглый стол – 2</w:t>
            </w:r>
          </w:p>
          <w:p w:rsidR="00464456" w:rsidRPr="00464456" w:rsidRDefault="00464456" w:rsidP="0046445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456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практикумы -2</w:t>
            </w:r>
          </w:p>
        </w:tc>
        <w:tc>
          <w:tcPr>
            <w:tcW w:w="1843" w:type="dxa"/>
            <w:shd w:val="clear" w:color="000000" w:fill="FFFFFF"/>
          </w:tcPr>
          <w:p w:rsidR="00464456" w:rsidRPr="00464456" w:rsidRDefault="00464456" w:rsidP="004644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45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</w:tbl>
    <w:p w:rsidR="00522744" w:rsidRPr="00522744" w:rsidRDefault="00522744" w:rsidP="005227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2744" w:rsidRPr="00522744" w:rsidRDefault="00522744" w:rsidP="0052274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22744" w:rsidRPr="000A5622" w:rsidRDefault="00464456" w:rsidP="0046445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Заместитель директора по УМР                                                    Н.С.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Ставицкая</w:t>
      </w:r>
      <w:proofErr w:type="spellEnd"/>
    </w:p>
    <w:sectPr w:rsidR="00522744" w:rsidRPr="000A5622" w:rsidSect="00464456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B4FC9"/>
    <w:multiLevelType w:val="hybridMultilevel"/>
    <w:tmpl w:val="0A6E8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B4CCE"/>
    <w:multiLevelType w:val="multilevel"/>
    <w:tmpl w:val="D5D6F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851116"/>
    <w:multiLevelType w:val="hybridMultilevel"/>
    <w:tmpl w:val="AB289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46D5E"/>
    <w:multiLevelType w:val="hybridMultilevel"/>
    <w:tmpl w:val="FD125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BA9"/>
    <w:rsid w:val="000164B0"/>
    <w:rsid w:val="00054CE3"/>
    <w:rsid w:val="00066C1E"/>
    <w:rsid w:val="00075C71"/>
    <w:rsid w:val="000A5622"/>
    <w:rsid w:val="000B10B9"/>
    <w:rsid w:val="000E377D"/>
    <w:rsid w:val="001152F6"/>
    <w:rsid w:val="00125BBE"/>
    <w:rsid w:val="0016461D"/>
    <w:rsid w:val="00196B12"/>
    <w:rsid w:val="00196C5F"/>
    <w:rsid w:val="00220AB0"/>
    <w:rsid w:val="00240C08"/>
    <w:rsid w:val="002774D6"/>
    <w:rsid w:val="002D14F9"/>
    <w:rsid w:val="003117AF"/>
    <w:rsid w:val="0036057C"/>
    <w:rsid w:val="003B28E9"/>
    <w:rsid w:val="003D1ED2"/>
    <w:rsid w:val="003E0421"/>
    <w:rsid w:val="003E78C5"/>
    <w:rsid w:val="00464456"/>
    <w:rsid w:val="00472BE3"/>
    <w:rsid w:val="004A2027"/>
    <w:rsid w:val="004A5FA0"/>
    <w:rsid w:val="004C6C6A"/>
    <w:rsid w:val="004E48AA"/>
    <w:rsid w:val="00503F34"/>
    <w:rsid w:val="00510BA9"/>
    <w:rsid w:val="00522744"/>
    <w:rsid w:val="0054789C"/>
    <w:rsid w:val="00562510"/>
    <w:rsid w:val="005E2708"/>
    <w:rsid w:val="005F4E63"/>
    <w:rsid w:val="00666B1C"/>
    <w:rsid w:val="006B0ABA"/>
    <w:rsid w:val="00723407"/>
    <w:rsid w:val="007B7782"/>
    <w:rsid w:val="007D6FEE"/>
    <w:rsid w:val="008012C2"/>
    <w:rsid w:val="00835556"/>
    <w:rsid w:val="00837DAE"/>
    <w:rsid w:val="0085092A"/>
    <w:rsid w:val="008533BA"/>
    <w:rsid w:val="008609DF"/>
    <w:rsid w:val="00877B1F"/>
    <w:rsid w:val="00897BED"/>
    <w:rsid w:val="008A1CDB"/>
    <w:rsid w:val="009458DD"/>
    <w:rsid w:val="00954540"/>
    <w:rsid w:val="009A32C2"/>
    <w:rsid w:val="009D5356"/>
    <w:rsid w:val="00A03D8A"/>
    <w:rsid w:val="00A46EC0"/>
    <w:rsid w:val="00A96D93"/>
    <w:rsid w:val="00B05423"/>
    <w:rsid w:val="00B456D2"/>
    <w:rsid w:val="00BA0E3D"/>
    <w:rsid w:val="00BA1BE3"/>
    <w:rsid w:val="00BC04B4"/>
    <w:rsid w:val="00BD286A"/>
    <w:rsid w:val="00BE4A76"/>
    <w:rsid w:val="00C04D64"/>
    <w:rsid w:val="00D73108"/>
    <w:rsid w:val="00D8310A"/>
    <w:rsid w:val="00DA0985"/>
    <w:rsid w:val="00DA16E1"/>
    <w:rsid w:val="00DB2504"/>
    <w:rsid w:val="00E22C88"/>
    <w:rsid w:val="00E6353F"/>
    <w:rsid w:val="00ED72C3"/>
    <w:rsid w:val="00EF4148"/>
    <w:rsid w:val="00F050C6"/>
    <w:rsid w:val="00F2751A"/>
    <w:rsid w:val="00F36334"/>
    <w:rsid w:val="00F37339"/>
    <w:rsid w:val="00F422F4"/>
    <w:rsid w:val="00F63709"/>
    <w:rsid w:val="00FB5A03"/>
    <w:rsid w:val="00FE66F2"/>
    <w:rsid w:val="00FF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FA5BB"/>
  <w15:chartTrackingRefBased/>
  <w15:docId w15:val="{53D6238D-EAA4-429E-9947-D62C1B245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BA0E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3">
    <w:name w:val="Hyperlink"/>
    <w:rsid w:val="00562510"/>
    <w:rPr>
      <w:color w:val="000080"/>
      <w:u w:val="single"/>
    </w:rPr>
  </w:style>
  <w:style w:type="table" w:styleId="a4">
    <w:name w:val="Table Grid"/>
    <w:basedOn w:val="a1"/>
    <w:uiPriority w:val="39"/>
    <w:rsid w:val="00BA1B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39"/>
    <w:rsid w:val="004A5F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4"/>
    <w:uiPriority w:val="39"/>
    <w:rsid w:val="002D14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A16E1"/>
    <w:pPr>
      <w:ind w:left="720"/>
      <w:contextualSpacing/>
    </w:pPr>
  </w:style>
  <w:style w:type="table" w:customStyle="1" w:styleId="TableGrid">
    <w:name w:val="TableGrid"/>
    <w:rsid w:val="0036057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5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03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34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9492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33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2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06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831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56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006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6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3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05950">
                      <w:marLeft w:val="0"/>
                      <w:marRight w:val="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71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4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91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352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113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0454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655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616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945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50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364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8894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7C6E48-96AB-4FF6-A872-2BEC9008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1028</Words>
  <Characters>5863</Characters>
  <Application>Microsoft Office Word</Application>
  <DocSecurity>0</DocSecurity>
  <Lines>48</Lines>
  <Paragraphs>13</Paragraphs>
  <ScaleCrop>false</ScaleCrop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60</cp:revision>
  <dcterms:created xsi:type="dcterms:W3CDTF">2020-06-08T05:57:00Z</dcterms:created>
  <dcterms:modified xsi:type="dcterms:W3CDTF">2021-02-08T08:18:00Z</dcterms:modified>
</cp:coreProperties>
</file>